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04BC" w14:textId="77777777" w:rsidR="004B7443" w:rsidRPr="00AC79D7" w:rsidRDefault="002436EF" w:rsidP="004B7443">
      <w:pPr>
        <w:jc w:val="center"/>
        <w:rPr>
          <w:rFonts w:ascii="Arial" w:hAnsi="Arial" w:cs="Arial"/>
          <w:sz w:val="28"/>
          <w:lang w:val="sr-Latn-RS"/>
        </w:rPr>
      </w:pPr>
      <w:r w:rsidRPr="00AC79D7">
        <w:rPr>
          <w:noProof/>
          <w:lang w:val="sr-Latn-RS"/>
        </w:rPr>
        <w:drawing>
          <wp:inline distT="0" distB="0" distL="0" distR="0" wp14:anchorId="68705CBB" wp14:editId="39A26506">
            <wp:extent cx="1257300" cy="942975"/>
            <wp:effectExtent l="0" t="0" r="0" b="9525"/>
            <wp:docPr id="1" name="Picture 1" descr="C:\Users\Jovana\AppData\Local\Microsoft\Windows\INetCache\Content.Word\MO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vana\AppData\Local\Microsoft\Windows\INetCache\Content.Word\MO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23" cy="9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6FCD" w14:textId="77777777" w:rsidR="004B7443" w:rsidRPr="00AC79D7" w:rsidRDefault="004B7443" w:rsidP="00E82027">
      <w:pPr>
        <w:jc w:val="center"/>
        <w:rPr>
          <w:rFonts w:ascii="Arial" w:hAnsi="Arial" w:cs="Arial"/>
          <w:sz w:val="2"/>
          <w:szCs w:val="2"/>
          <w:lang w:val="sr-Latn-RS"/>
        </w:rPr>
      </w:pPr>
    </w:p>
    <w:p w14:paraId="319AB43C" w14:textId="77777777" w:rsidR="007B5B63" w:rsidRPr="00AC79D7" w:rsidRDefault="003208B1" w:rsidP="003208B1">
      <w:pPr>
        <w:jc w:val="center"/>
        <w:rPr>
          <w:rFonts w:ascii="Arial" w:hAnsi="Arial" w:cs="Arial"/>
          <w:sz w:val="24"/>
          <w:lang w:val="sr-Latn-RS"/>
        </w:rPr>
      </w:pPr>
      <w:r w:rsidRPr="00AC79D7">
        <w:rPr>
          <w:rFonts w:ascii="Arial" w:hAnsi="Arial" w:cs="Arial"/>
          <w:sz w:val="24"/>
          <w:lang w:val="sr-Latn-RS"/>
        </w:rPr>
        <w:t xml:space="preserve">CENOVNIK </w:t>
      </w:r>
      <w:r w:rsidR="00F23F03" w:rsidRPr="00AC79D7">
        <w:rPr>
          <w:rFonts w:ascii="Arial" w:hAnsi="Arial" w:cs="Arial"/>
          <w:sz w:val="24"/>
          <w:lang w:val="sr-Latn-RS"/>
        </w:rPr>
        <w:t>02</w:t>
      </w:r>
      <w:r w:rsidR="003044EB" w:rsidRPr="00AC79D7">
        <w:rPr>
          <w:rFonts w:ascii="Arial" w:hAnsi="Arial" w:cs="Arial"/>
          <w:sz w:val="24"/>
          <w:lang w:val="sr-Latn-RS"/>
        </w:rPr>
        <w:t>.</w:t>
      </w:r>
      <w:r w:rsidR="0050060F" w:rsidRPr="00AC79D7">
        <w:rPr>
          <w:rFonts w:ascii="Arial" w:hAnsi="Arial" w:cs="Arial"/>
          <w:sz w:val="24"/>
          <w:lang w:val="sr-Latn-RS"/>
        </w:rPr>
        <w:t>09</w:t>
      </w:r>
      <w:r w:rsidR="003044EB" w:rsidRPr="00AC79D7">
        <w:rPr>
          <w:rFonts w:ascii="Arial" w:hAnsi="Arial" w:cs="Arial"/>
          <w:sz w:val="24"/>
          <w:lang w:val="sr-Latn-RS"/>
        </w:rPr>
        <w:t>.</w:t>
      </w:r>
      <w:r w:rsidR="00F23F03" w:rsidRPr="00AC79D7">
        <w:rPr>
          <w:rFonts w:ascii="Arial" w:hAnsi="Arial" w:cs="Arial"/>
          <w:sz w:val="24"/>
          <w:lang w:val="sr-Latn-RS"/>
        </w:rPr>
        <w:t>2018</w:t>
      </w:r>
      <w:r w:rsidR="00D16B10" w:rsidRPr="00AC79D7">
        <w:rPr>
          <w:rFonts w:ascii="Arial" w:hAnsi="Arial" w:cs="Arial"/>
          <w:sz w:val="24"/>
          <w:lang w:val="sr-Latn-RS"/>
        </w:rPr>
        <w:t xml:space="preserve">. </w:t>
      </w:r>
      <w:r w:rsidR="002723EA" w:rsidRPr="00AC79D7">
        <w:rPr>
          <w:rFonts w:ascii="Arial" w:hAnsi="Arial" w:cs="Arial"/>
          <w:sz w:val="24"/>
          <w:lang w:val="sr-Latn-RS"/>
        </w:rPr>
        <w:t>do</w:t>
      </w:r>
      <w:r w:rsidR="0000555E" w:rsidRPr="00AC79D7">
        <w:rPr>
          <w:rFonts w:ascii="Arial" w:hAnsi="Arial" w:cs="Arial"/>
          <w:sz w:val="24"/>
          <w:lang w:val="sr-Latn-RS"/>
        </w:rPr>
        <w:t xml:space="preserve"> </w:t>
      </w:r>
      <w:r w:rsidR="00F23F03" w:rsidRPr="00AC79D7">
        <w:rPr>
          <w:rFonts w:ascii="Arial" w:hAnsi="Arial" w:cs="Arial"/>
          <w:sz w:val="24"/>
          <w:lang w:val="sr-Latn-RS"/>
        </w:rPr>
        <w:t>30</w:t>
      </w:r>
      <w:r w:rsidR="003044EB" w:rsidRPr="00AC79D7">
        <w:rPr>
          <w:rFonts w:ascii="Arial" w:hAnsi="Arial" w:cs="Arial"/>
          <w:sz w:val="24"/>
          <w:lang w:val="sr-Latn-RS"/>
        </w:rPr>
        <w:t>.</w:t>
      </w:r>
      <w:r w:rsidR="00F23F03" w:rsidRPr="00AC79D7">
        <w:rPr>
          <w:rFonts w:ascii="Arial" w:hAnsi="Arial" w:cs="Arial"/>
          <w:sz w:val="24"/>
          <w:lang w:val="sr-Latn-RS"/>
        </w:rPr>
        <w:t>09.2018</w:t>
      </w:r>
      <w:r w:rsidR="00E82027" w:rsidRPr="00AC79D7">
        <w:rPr>
          <w:rFonts w:ascii="Arial" w:hAnsi="Arial" w:cs="Arial"/>
          <w:sz w:val="24"/>
          <w:lang w:val="sr-Latn-RS"/>
        </w:rPr>
        <w:t>.</w:t>
      </w:r>
      <w:r w:rsidR="007B5B63" w:rsidRPr="00AC79D7">
        <w:rPr>
          <w:rFonts w:ascii="Arial" w:hAnsi="Arial" w:cs="Arial"/>
          <w:sz w:val="24"/>
          <w:lang w:val="sr-Latn-RS"/>
        </w:rPr>
        <w:t xml:space="preserve"> –</w:t>
      </w:r>
      <w:r w:rsidR="00F31E14" w:rsidRPr="00AC79D7">
        <w:rPr>
          <w:rFonts w:ascii="Arial" w:hAnsi="Arial" w:cs="Arial"/>
          <w:sz w:val="24"/>
          <w:lang w:val="sr-Latn-RS"/>
        </w:rPr>
        <w:t xml:space="preserve"> </w:t>
      </w:r>
      <w:r w:rsidR="007B5B63" w:rsidRPr="00AC79D7">
        <w:rPr>
          <w:rFonts w:ascii="Arial" w:hAnsi="Arial" w:cs="Arial"/>
          <w:sz w:val="24"/>
          <w:lang w:val="sr-Latn-RS"/>
        </w:rPr>
        <w:t>HOTEL</w:t>
      </w:r>
    </w:p>
    <w:tbl>
      <w:tblPr>
        <w:tblStyle w:val="GridTable5Dark-Accent41"/>
        <w:tblW w:w="9745" w:type="dxa"/>
        <w:jc w:val="center"/>
        <w:tblLook w:val="04A0" w:firstRow="1" w:lastRow="0" w:firstColumn="1" w:lastColumn="0" w:noHBand="0" w:noVBand="1"/>
      </w:tblPr>
      <w:tblGrid>
        <w:gridCol w:w="2530"/>
        <w:gridCol w:w="3382"/>
        <w:gridCol w:w="2149"/>
        <w:gridCol w:w="1684"/>
      </w:tblGrid>
      <w:tr w:rsidR="003044EB" w:rsidRPr="00AC79D7" w14:paraId="78E3D058" w14:textId="77777777" w:rsidTr="00304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17013472" w14:textId="77777777" w:rsidR="003044EB" w:rsidRPr="00AC79D7" w:rsidRDefault="003044EB" w:rsidP="00EB771F">
            <w:pPr>
              <w:jc w:val="center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TIP APARTMANA</w:t>
            </w:r>
          </w:p>
        </w:tc>
        <w:tc>
          <w:tcPr>
            <w:tcW w:w="3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445BA4E" w14:textId="77777777" w:rsidR="003044EB" w:rsidRPr="00AC79D7" w:rsidRDefault="003044EB" w:rsidP="00EB7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STRUKTURA</w:t>
            </w:r>
          </w:p>
        </w:tc>
        <w:tc>
          <w:tcPr>
            <w:tcW w:w="21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209015A" w14:textId="77777777" w:rsidR="003044EB" w:rsidRPr="00AC79D7" w:rsidRDefault="003044EB" w:rsidP="00EB7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MAX BROJ OSOBA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4E85AA51" w14:textId="77777777" w:rsidR="003044EB" w:rsidRPr="00AC79D7" w:rsidRDefault="003044EB" w:rsidP="00EB7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CENA</w:t>
            </w:r>
          </w:p>
        </w:tc>
      </w:tr>
      <w:tr w:rsidR="003044EB" w:rsidRPr="00AC79D7" w14:paraId="4E8E2E08" w14:textId="77777777" w:rsidTr="00304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noWrap/>
            <w:vAlign w:val="center"/>
            <w:hideMark/>
          </w:tcPr>
          <w:p w14:paraId="56BCC7E3" w14:textId="77777777" w:rsidR="003044EB" w:rsidRPr="00AC79D7" w:rsidRDefault="003044EB" w:rsidP="00EB771F">
            <w:pPr>
              <w:jc w:val="center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STUDIO</w:t>
            </w:r>
          </w:p>
        </w:tc>
        <w:tc>
          <w:tcPr>
            <w:tcW w:w="3382" w:type="dxa"/>
            <w:noWrap/>
            <w:vAlign w:val="center"/>
            <w:hideMark/>
          </w:tcPr>
          <w:p w14:paraId="234D3C7D" w14:textId="77777777" w:rsidR="003044EB" w:rsidRPr="00AC79D7" w:rsidRDefault="003044EB" w:rsidP="00EB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kombinovana soba</w:t>
            </w:r>
          </w:p>
        </w:tc>
        <w:tc>
          <w:tcPr>
            <w:tcW w:w="2149" w:type="dxa"/>
            <w:noWrap/>
            <w:vAlign w:val="center"/>
            <w:hideMark/>
          </w:tcPr>
          <w:p w14:paraId="651645E6" w14:textId="77777777" w:rsidR="003044EB" w:rsidRPr="00AC79D7" w:rsidRDefault="003044EB" w:rsidP="00EB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2+1 pomoćni ležaj</w:t>
            </w:r>
          </w:p>
        </w:tc>
        <w:tc>
          <w:tcPr>
            <w:tcW w:w="1684" w:type="dxa"/>
            <w:noWrap/>
            <w:vAlign w:val="center"/>
            <w:hideMark/>
          </w:tcPr>
          <w:p w14:paraId="22847521" w14:textId="77777777" w:rsidR="003044EB" w:rsidRPr="00AC79D7" w:rsidRDefault="00F23F03" w:rsidP="00EB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425</w:t>
            </w:r>
            <w:r w:rsidR="003044EB"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0,00 RSD</w:t>
            </w:r>
          </w:p>
        </w:tc>
      </w:tr>
      <w:tr w:rsidR="003044EB" w:rsidRPr="00AC79D7" w14:paraId="67723A98" w14:textId="77777777" w:rsidTr="00C76D0D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8064A2"/>
            <w:noWrap/>
            <w:vAlign w:val="center"/>
            <w:hideMark/>
          </w:tcPr>
          <w:p w14:paraId="3F88C7D7" w14:textId="77777777" w:rsidR="003044EB" w:rsidRPr="00AC79D7" w:rsidRDefault="003044EB" w:rsidP="00EB771F">
            <w:pPr>
              <w:jc w:val="center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APARTMAN LUX</w:t>
            </w:r>
          </w:p>
        </w:tc>
        <w:tc>
          <w:tcPr>
            <w:tcW w:w="3382" w:type="dxa"/>
            <w:noWrap/>
            <w:vAlign w:val="center"/>
            <w:hideMark/>
          </w:tcPr>
          <w:p w14:paraId="7D676243" w14:textId="77777777" w:rsidR="003044EB" w:rsidRPr="00AC79D7" w:rsidRDefault="003044EB" w:rsidP="00EB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dnevni boravak+1 spavaća soba</w:t>
            </w:r>
          </w:p>
        </w:tc>
        <w:tc>
          <w:tcPr>
            <w:tcW w:w="2149" w:type="dxa"/>
            <w:noWrap/>
            <w:vAlign w:val="center"/>
            <w:hideMark/>
          </w:tcPr>
          <w:p w14:paraId="02319868" w14:textId="77777777" w:rsidR="003044EB" w:rsidRPr="00AC79D7" w:rsidRDefault="003044EB" w:rsidP="00EB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2+2 pomoćna ležaja</w:t>
            </w:r>
          </w:p>
        </w:tc>
        <w:tc>
          <w:tcPr>
            <w:tcW w:w="1684" w:type="dxa"/>
            <w:noWrap/>
            <w:vAlign w:val="center"/>
            <w:hideMark/>
          </w:tcPr>
          <w:p w14:paraId="43B08F32" w14:textId="77777777" w:rsidR="003044EB" w:rsidRPr="00AC79D7" w:rsidRDefault="00F23F03" w:rsidP="00EB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475</w:t>
            </w:r>
            <w:r w:rsidR="003044EB"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0,00 RSD</w:t>
            </w:r>
          </w:p>
        </w:tc>
      </w:tr>
      <w:tr w:rsidR="003044EB" w:rsidRPr="00AC79D7" w14:paraId="50552AC7" w14:textId="77777777" w:rsidTr="00304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noWrap/>
            <w:vAlign w:val="center"/>
            <w:hideMark/>
          </w:tcPr>
          <w:p w14:paraId="243ECA5D" w14:textId="77777777" w:rsidR="003044EB" w:rsidRPr="00AC79D7" w:rsidRDefault="003044EB" w:rsidP="00EB771F">
            <w:pPr>
              <w:jc w:val="center"/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b w:val="0"/>
                <w:sz w:val="20"/>
                <w:szCs w:val="20"/>
                <w:lang w:val="sr-Latn-RS"/>
              </w:rPr>
              <w:t>APARTMAN MONS</w:t>
            </w:r>
          </w:p>
        </w:tc>
        <w:tc>
          <w:tcPr>
            <w:tcW w:w="3382" w:type="dxa"/>
            <w:noWrap/>
            <w:vAlign w:val="center"/>
            <w:hideMark/>
          </w:tcPr>
          <w:p w14:paraId="17E60FE7" w14:textId="77777777" w:rsidR="003044EB" w:rsidRPr="00AC79D7" w:rsidRDefault="003044EB" w:rsidP="00EB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dnevni boravak+2 spavaće sobe</w:t>
            </w:r>
          </w:p>
        </w:tc>
        <w:tc>
          <w:tcPr>
            <w:tcW w:w="2149" w:type="dxa"/>
            <w:noWrap/>
            <w:vAlign w:val="center"/>
            <w:hideMark/>
          </w:tcPr>
          <w:p w14:paraId="6FFCDAA5" w14:textId="77777777" w:rsidR="003044EB" w:rsidRPr="00AC79D7" w:rsidRDefault="003044EB" w:rsidP="00EB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4+2 pomoćna ležaja</w:t>
            </w:r>
          </w:p>
        </w:tc>
        <w:tc>
          <w:tcPr>
            <w:tcW w:w="1684" w:type="dxa"/>
            <w:noWrap/>
            <w:vAlign w:val="center"/>
            <w:hideMark/>
          </w:tcPr>
          <w:p w14:paraId="525CE1F4" w14:textId="77777777" w:rsidR="003044EB" w:rsidRPr="00AC79D7" w:rsidRDefault="00F23F03" w:rsidP="00EB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</w:pPr>
            <w:r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515</w:t>
            </w:r>
            <w:r w:rsidR="003044EB" w:rsidRPr="00AC79D7">
              <w:rPr>
                <w:rFonts w:ascii="Futura Bk BT" w:eastAsia="Times New Roman" w:hAnsi="Futura Bk BT" w:cs="Times New Roman"/>
                <w:sz w:val="20"/>
                <w:szCs w:val="20"/>
                <w:lang w:val="sr-Latn-RS"/>
              </w:rPr>
              <w:t>0,00 RSD</w:t>
            </w:r>
          </w:p>
        </w:tc>
      </w:tr>
    </w:tbl>
    <w:p w14:paraId="6E56E5AA" w14:textId="77777777" w:rsidR="005C6B1E" w:rsidRPr="00AC79D7" w:rsidRDefault="00C76D0D" w:rsidP="00C76D0D">
      <w:pPr>
        <w:pStyle w:val="ListParagraph"/>
        <w:numPr>
          <w:ilvl w:val="0"/>
          <w:numId w:val="13"/>
        </w:numPr>
        <w:ind w:left="284" w:hanging="284"/>
        <w:rPr>
          <w:rFonts w:ascii="Futura Bk BT" w:hAnsi="Futura Bk BT"/>
          <w:b/>
          <w:color w:val="8064A2"/>
          <w:sz w:val="20"/>
          <w:szCs w:val="20"/>
          <w:lang w:val="sr-Latn-RS"/>
        </w:rPr>
      </w:pPr>
      <w:r w:rsidRPr="00AC79D7">
        <w:rPr>
          <w:rFonts w:ascii="Futura Bk BT" w:hAnsi="Futura Bk BT"/>
          <w:b/>
          <w:color w:val="8064A2"/>
          <w:sz w:val="20"/>
          <w:szCs w:val="20"/>
          <w:lang w:val="sr-Latn-RS"/>
        </w:rPr>
        <w:t>10% popusta za boravak od 4+ noći</w:t>
      </w:r>
    </w:p>
    <w:p w14:paraId="16B58EA4" w14:textId="77777777" w:rsidR="002B7B35" w:rsidRPr="00AC79D7" w:rsidRDefault="002B7B35" w:rsidP="00484E0A">
      <w:pPr>
        <w:jc w:val="center"/>
        <w:rPr>
          <w:rFonts w:ascii="Arial" w:eastAsia="Calibri" w:hAnsi="Arial" w:cs="Arial"/>
          <w:b/>
          <w:sz w:val="2"/>
          <w:lang w:val="sr-Latn-RS"/>
        </w:rPr>
      </w:pPr>
    </w:p>
    <w:p w14:paraId="4E2DE200" w14:textId="77777777" w:rsidR="00484E0A" w:rsidRPr="00AC79D7" w:rsidRDefault="00484E0A" w:rsidP="00484E0A">
      <w:pPr>
        <w:jc w:val="center"/>
        <w:rPr>
          <w:rFonts w:ascii="Arial" w:eastAsia="Calibri" w:hAnsi="Arial" w:cs="Arial"/>
          <w:b/>
          <w:sz w:val="20"/>
          <w:lang w:val="sr-Latn-RS"/>
        </w:rPr>
      </w:pPr>
      <w:r w:rsidRPr="00AC79D7">
        <w:rPr>
          <w:rFonts w:ascii="Arial" w:eastAsia="Calibri" w:hAnsi="Arial" w:cs="Arial"/>
          <w:b/>
          <w:sz w:val="20"/>
          <w:lang w:val="sr-Latn-RS"/>
        </w:rPr>
        <w:t>OPŠTI USLOVI PRODAJE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84E0A" w:rsidRPr="00AC79D7" w14:paraId="15EDEF7C" w14:textId="77777777" w:rsidTr="1AD7FAF0">
        <w:tc>
          <w:tcPr>
            <w:tcW w:w="9622" w:type="dxa"/>
            <w:hideMark/>
          </w:tcPr>
          <w:p w14:paraId="5143EB39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Cene su izražene po osobi dnevno na bazi noćenja sa doručkom sa uključenim korišćenjem SPA centra (sauna, parno kupatilo, hidromasažna kada, slana soba, topla klupa), interneta, dečije igraonice</w:t>
            </w:r>
            <w:r w:rsidR="00013C4E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, teretane</w:t>
            </w: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i parkinga.</w:t>
            </w:r>
          </w:p>
          <w:p w14:paraId="30050230" w14:textId="4B31C86C" w:rsidR="001970C1" w:rsidRPr="001970C1" w:rsidRDefault="001970C1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Za decu do 5 godina u pratnji dve odrasle osobe ne plaća se smeštaj. Za decu uzrasta od 5 do 12 godina u pratnji dve odrasle osobe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doplata iznosi 2.400,00 RSD</w:t>
            </w: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. Pratilac je dužan da recepcioneru na uvid dâ zdravstvenu knjižicu deteta.</w:t>
            </w:r>
          </w:p>
          <w:p w14:paraId="35A3BFA7" w14:textId="5B498F22" w:rsidR="003208B1" w:rsidRPr="00AC79D7" w:rsidRDefault="003208B1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Doplat</w:t>
            </w:r>
            <w:r w:rsidR="00AE6CCF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a za pansionsk</w:t>
            </w:r>
            <w:r w:rsid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e</w:t>
            </w:r>
            <w:r w:rsidR="00AE6CCF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obroke (ručak i </w:t>
            </w:r>
            <w:r w:rsidR="00AE6CCF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večer</w:t>
            </w:r>
            <w:r w:rsid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a)</w:t>
            </w:r>
            <w:r w:rsidR="00AE6CCF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iznosi 8</w:t>
            </w:r>
            <w:r w:rsidR="00C520DA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5</w:t>
            </w: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0,00 RSD po obroku</w:t>
            </w:r>
            <w:r w:rsidR="006502A0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za odrasle osobe </w:t>
            </w:r>
            <w:r w:rsidR="00AE6CCF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i decu stariju od 5 godina i 42</w:t>
            </w:r>
            <w:r w:rsidR="00C520DA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5</w:t>
            </w:r>
            <w:r w:rsidR="006502A0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,00 RSD za decu od 2 do 5 godina</w:t>
            </w:r>
          </w:p>
          <w:p w14:paraId="65FC2A41" w14:textId="77777777" w:rsidR="00EF6E2E" w:rsidRPr="00AC79D7" w:rsidRDefault="00EF6E2E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Korišćenje spa centra ograničeno je na 90 minuta dnevno po osobi. Termin je potrebno rezervisati na recepciji hotela.</w:t>
            </w:r>
          </w:p>
        </w:tc>
      </w:tr>
      <w:tr w:rsidR="00484E0A" w:rsidRPr="00AC79D7" w14:paraId="4D8888CE" w14:textId="77777777" w:rsidTr="1AD7FAF0">
        <w:tc>
          <w:tcPr>
            <w:tcW w:w="9622" w:type="dxa"/>
            <w:hideMark/>
          </w:tcPr>
          <w:p w14:paraId="640922CA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Pomoćni ležaj se plaća 60% od pune cene.</w:t>
            </w:r>
          </w:p>
        </w:tc>
      </w:tr>
      <w:tr w:rsidR="00484E0A" w:rsidRPr="00AC79D7" w14:paraId="1F37D8E3" w14:textId="77777777" w:rsidTr="1AD7FAF0">
        <w:tc>
          <w:tcPr>
            <w:tcW w:w="9622" w:type="dxa"/>
            <w:hideMark/>
          </w:tcPr>
          <w:p w14:paraId="09F5367C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Treća i četvrta osoba u apartmanu MONS plaćaju 70% od pune cene.</w:t>
            </w:r>
          </w:p>
        </w:tc>
      </w:tr>
      <w:tr w:rsidR="00484E0A" w:rsidRPr="00AC79D7" w14:paraId="53D431FC" w14:textId="77777777" w:rsidTr="1AD7FAF0">
        <w:tc>
          <w:tcPr>
            <w:tcW w:w="9622" w:type="dxa"/>
            <w:hideMark/>
          </w:tcPr>
          <w:p w14:paraId="3C884BE4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Ukoliko u smeštajnoj  jedinici boravi jedna osoba cena se uvećava 75%.</w:t>
            </w:r>
          </w:p>
        </w:tc>
      </w:tr>
      <w:tr w:rsidR="00484E0A" w:rsidRPr="00AC79D7" w14:paraId="081E4EF1" w14:textId="77777777" w:rsidTr="1AD7FAF0">
        <w:tc>
          <w:tcPr>
            <w:tcW w:w="9622" w:type="dxa"/>
            <w:hideMark/>
          </w:tcPr>
          <w:p w14:paraId="0E8E6751" w14:textId="77777777" w:rsidR="00484E0A" w:rsidRPr="00AC79D7" w:rsidRDefault="00460A18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Pansionski obroci se služe</w:t>
            </w:r>
            <w:r w:rsidR="1AD7FAF0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 sa izložbenog stola ukoliko u hotelu boravi više od 15 gostiju. U suprotnom gost bira obrok na bazi ankete.</w:t>
            </w:r>
          </w:p>
        </w:tc>
      </w:tr>
      <w:tr w:rsidR="00484E0A" w:rsidRPr="00AC79D7" w14:paraId="2E72CF39" w14:textId="77777777" w:rsidTr="1AD7FAF0">
        <w:tc>
          <w:tcPr>
            <w:tcW w:w="9622" w:type="dxa"/>
            <w:hideMark/>
          </w:tcPr>
          <w:p w14:paraId="0DC73617" w14:textId="2BC90ECD" w:rsidR="00484E0A" w:rsidRPr="00AC79D7" w:rsidRDefault="00484E0A" w:rsidP="001970C1">
            <w:p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</w:p>
        </w:tc>
      </w:tr>
      <w:tr w:rsidR="00484E0A" w:rsidRPr="00AC79D7" w14:paraId="473E6F7E" w14:textId="77777777" w:rsidTr="1AD7FAF0">
        <w:tc>
          <w:tcPr>
            <w:tcW w:w="9622" w:type="dxa"/>
            <w:hideMark/>
          </w:tcPr>
          <w:p w14:paraId="05848066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Za garantovanu rezervaciju potrebno je uplatiti minimum 30% iznosa u roku koji se dogvori sa recepcijom, a ostatak do dolaska ili u samom hotelu.</w:t>
            </w:r>
          </w:p>
        </w:tc>
      </w:tr>
      <w:tr w:rsidR="00484E0A" w:rsidRPr="00AC79D7" w14:paraId="0570C2AF" w14:textId="77777777" w:rsidTr="1AD7FAF0">
        <w:tc>
          <w:tcPr>
            <w:tcW w:w="9622" w:type="dxa"/>
            <w:hideMark/>
          </w:tcPr>
          <w:p w14:paraId="41481595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U slučaju nepojavljivanja, otkazivanja ili skraćenja boravka Gosta ili grupe hotel zadržava pravo naplate u skladu sa Politikom naknade štete.</w:t>
            </w:r>
          </w:p>
        </w:tc>
      </w:tr>
      <w:tr w:rsidR="00484E0A" w:rsidRPr="00AC79D7" w14:paraId="2C97A531" w14:textId="77777777" w:rsidTr="1AD7FAF0">
        <w:tc>
          <w:tcPr>
            <w:tcW w:w="9622" w:type="dxa"/>
            <w:hideMark/>
          </w:tcPr>
          <w:p w14:paraId="51E966F9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Za korisnike kreditne kartice Komercijalne banke omogućeno je plaćanje na 6 mesečnih rata bez kamate za minimalan boravak od 4 dana.</w:t>
            </w:r>
          </w:p>
          <w:p w14:paraId="02204F87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,Times New Roman" w:eastAsia="Arial,Times New Roman" w:hAnsi="Arial,Times New Roman" w:cs="Arial,Times New Roman"/>
                <w:color w:val="000000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Mogućnost plaćanja čekovima gradjana i platnim karticama VISA, MASTER, MAESTRO I DINA</w:t>
            </w:r>
          </w:p>
        </w:tc>
      </w:tr>
      <w:tr w:rsidR="00484E0A" w:rsidRPr="00AC79D7" w14:paraId="01D6EAF3" w14:textId="77777777" w:rsidTr="1AD7FAF0">
        <w:tc>
          <w:tcPr>
            <w:tcW w:w="9622" w:type="dxa"/>
            <w:hideMark/>
          </w:tcPr>
          <w:p w14:paraId="50A916A7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Iznajmljivanje dečjeg kreveca je besplatno.</w:t>
            </w:r>
          </w:p>
        </w:tc>
      </w:tr>
      <w:tr w:rsidR="00484E0A" w:rsidRPr="00AC79D7" w14:paraId="7875E4CB" w14:textId="77777777" w:rsidTr="1AD7FAF0">
        <w:tc>
          <w:tcPr>
            <w:tcW w:w="9622" w:type="dxa"/>
            <w:hideMark/>
          </w:tcPr>
          <w:p w14:paraId="2D001D6F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,Times New Roman" w:eastAsia="Arial,Times New Roman" w:hAnsi="Arial,Times New Roman" w:cs="Arial,Times New Roman"/>
                <w:color w:val="000000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Boravišna taksa u iznosu od 120,00 RSD po osobi dnevno i osiguranje od 10,00 RSD po osobi dnevno nisu uključena u cenu.</w:t>
            </w:r>
          </w:p>
        </w:tc>
      </w:tr>
      <w:tr w:rsidR="00484E0A" w:rsidRPr="00AC79D7" w14:paraId="25446475" w14:textId="77777777" w:rsidTr="1AD7FAF0">
        <w:tc>
          <w:tcPr>
            <w:tcW w:w="9622" w:type="dxa"/>
            <w:hideMark/>
          </w:tcPr>
          <w:p w14:paraId="5DD73CCD" w14:textId="77777777" w:rsidR="00484E0A" w:rsidRPr="00AC79D7" w:rsidRDefault="1AD7FAF0" w:rsidP="00AC79D7">
            <w:pPr>
              <w:numPr>
                <w:ilvl w:val="0"/>
                <w:numId w:val="10"/>
              </w:numPr>
              <w:jc w:val="both"/>
              <w:rPr>
                <w:rFonts w:ascii="Arial,Times New Roman" w:eastAsia="Arial,Times New Roman" w:hAnsi="Arial,Times New Roman" w:cs="Arial,Times New Roman"/>
                <w:color w:val="000000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Za decu do 7 godina plaća se samo osiguranje u iznosu od 10,00 RSD, a za decu od 7</w:t>
            </w:r>
            <w:r w:rsidR="00C76D0D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do </w:t>
            </w: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15 godina plaća se boravišna taksa u iznosu od 60,00 dinara po </w:t>
            </w:r>
            <w:r w:rsidR="00E77233"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o</w:t>
            </w:r>
            <w:r w:rsidRPr="00AC79D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r-Latn-RS"/>
              </w:rPr>
              <w:t>sobi dnevno i osiguranje u iznosu od 10,00 RSD po osobi dnevno.</w:t>
            </w:r>
          </w:p>
        </w:tc>
      </w:tr>
    </w:tbl>
    <w:p w14:paraId="4BCEAA21" w14:textId="77777777" w:rsidR="00484E0A" w:rsidRPr="00AC79D7" w:rsidRDefault="00484E0A" w:rsidP="00484E0A">
      <w:pPr>
        <w:jc w:val="center"/>
        <w:rPr>
          <w:rFonts w:ascii="Arial" w:eastAsia="Calibri" w:hAnsi="Arial" w:cs="Arial"/>
          <w:b/>
          <w:sz w:val="4"/>
          <w:szCs w:val="4"/>
          <w:lang w:val="sr-Latn-RS"/>
        </w:rPr>
      </w:pPr>
    </w:p>
    <w:p w14:paraId="526194B8" w14:textId="77777777" w:rsidR="00484E0A" w:rsidRPr="00AC79D7" w:rsidRDefault="00484E0A" w:rsidP="00FD5D47">
      <w:pPr>
        <w:spacing w:after="0"/>
        <w:jc w:val="center"/>
        <w:rPr>
          <w:rFonts w:ascii="Arial" w:eastAsia="Calibri" w:hAnsi="Arial" w:cs="Arial"/>
          <w:b/>
          <w:sz w:val="20"/>
          <w:lang w:val="sr-Latn-RS"/>
        </w:rPr>
      </w:pPr>
      <w:r w:rsidRPr="00AC79D7">
        <w:rPr>
          <w:rFonts w:ascii="Arial" w:eastAsia="Calibri" w:hAnsi="Arial" w:cs="Arial"/>
          <w:b/>
          <w:sz w:val="20"/>
          <w:lang w:val="sr-Latn-RS"/>
        </w:rPr>
        <w:t>POSEBNI USLOVI PRODAJE</w:t>
      </w:r>
    </w:p>
    <w:p w14:paraId="049343CB" w14:textId="77777777" w:rsidR="002B7B35" w:rsidRPr="00AC79D7" w:rsidRDefault="002B7B35" w:rsidP="00FD5D47">
      <w:pPr>
        <w:spacing w:after="0"/>
        <w:jc w:val="center"/>
        <w:rPr>
          <w:rFonts w:ascii="Arial" w:eastAsia="Calibri" w:hAnsi="Arial" w:cs="Arial"/>
          <w:b/>
          <w:sz w:val="20"/>
          <w:lang w:val="sr-Latn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84E0A" w:rsidRPr="00AC79D7" w14:paraId="0856CABA" w14:textId="77777777" w:rsidTr="08F6B264">
        <w:tc>
          <w:tcPr>
            <w:tcW w:w="9588" w:type="dxa"/>
            <w:hideMark/>
          </w:tcPr>
          <w:p w14:paraId="209C7A45" w14:textId="77777777" w:rsidR="00484E0A" w:rsidRPr="00AC79D7" w:rsidRDefault="08F6B264" w:rsidP="08F6B264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Plaćanje se vrši do završetka korišćenja usluga.</w:t>
            </w:r>
          </w:p>
          <w:p w14:paraId="2E0B7366" w14:textId="77777777" w:rsidR="00C76D0D" w:rsidRPr="00AC79D7" w:rsidRDefault="00C76D0D" w:rsidP="08F6B264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Popusti se ne mogu sabirati</w:t>
            </w:r>
          </w:p>
        </w:tc>
      </w:tr>
      <w:tr w:rsidR="00484E0A" w:rsidRPr="00AC79D7" w14:paraId="0E5760BA" w14:textId="77777777" w:rsidTr="08F6B264">
        <w:tc>
          <w:tcPr>
            <w:tcW w:w="9622" w:type="dxa"/>
            <w:hideMark/>
          </w:tcPr>
          <w:p w14:paraId="04ABFDAB" w14:textId="77777777" w:rsidR="00C76D0D" w:rsidRPr="00AC79D7" w:rsidRDefault="00C76D0D" w:rsidP="08F6B26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Za boravak od 4 noći i duže odobravamo 10% popusta</w:t>
            </w:r>
          </w:p>
          <w:p w14:paraId="552F3028" w14:textId="77777777" w:rsidR="00C943B8" w:rsidRPr="00AC79D7" w:rsidRDefault="08F6B264" w:rsidP="00C76D0D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 xml:space="preserve">Agencijski popust iznosi 10% na na </w:t>
            </w:r>
            <w:r w:rsidR="00C76D0D"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 xml:space="preserve">osnovnu </w:t>
            </w: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cenu</w:t>
            </w:r>
            <w:r w:rsidR="00A228D7"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.</w:t>
            </w:r>
          </w:p>
        </w:tc>
      </w:tr>
      <w:tr w:rsidR="00484E0A" w:rsidRPr="00AC79D7" w14:paraId="0146082F" w14:textId="77777777" w:rsidTr="08F6B264">
        <w:tc>
          <w:tcPr>
            <w:tcW w:w="9622" w:type="dxa"/>
            <w:hideMark/>
          </w:tcPr>
          <w:p w14:paraId="49266C27" w14:textId="77777777" w:rsidR="00484E0A" w:rsidRPr="00AC79D7" w:rsidRDefault="08F6B264" w:rsidP="08F6B26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sr-Latn-RS"/>
              </w:rPr>
            </w:pP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Cen</w:t>
            </w:r>
            <w:r w:rsidR="002D76FE"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e su urađene u paritetu 1€ = 118</w:t>
            </w:r>
            <w:r w:rsidRPr="00AC79D7">
              <w:rPr>
                <w:rFonts w:ascii="Arial" w:eastAsia="Arial" w:hAnsi="Arial" w:cs="Arial"/>
                <w:sz w:val="20"/>
                <w:szCs w:val="20"/>
                <w:lang w:val="sr-Latn-RS"/>
              </w:rPr>
              <w:t>,00RSD i ukoliko dođe do premene kursa za više od 5% hotel zadržava pravo promene cena. Avansne uplate su zagarantovane.</w:t>
            </w:r>
          </w:p>
          <w:p w14:paraId="620FF0ED" w14:textId="77777777" w:rsidR="002B7B35" w:rsidRPr="00AC79D7" w:rsidRDefault="002B7B35" w:rsidP="002B7B35">
            <w:pPr>
              <w:pStyle w:val="ListParagraph"/>
              <w:ind w:left="709"/>
              <w:rPr>
                <w:rFonts w:ascii="Arial" w:hAnsi="Arial" w:cs="Arial"/>
                <w:sz w:val="20"/>
                <w:lang w:val="sr-Latn-RS"/>
              </w:rPr>
            </w:pPr>
          </w:p>
          <w:p w14:paraId="189AAF5C" w14:textId="77777777" w:rsidR="00FD5D47" w:rsidRPr="00AC79D7" w:rsidRDefault="00FD5D47" w:rsidP="00FD5D47">
            <w:pPr>
              <w:pStyle w:val="ListParagraph"/>
              <w:ind w:left="709" w:hanging="391"/>
              <w:rPr>
                <w:rFonts w:ascii="Arial" w:hAnsi="Arial" w:cs="Arial"/>
                <w:sz w:val="8"/>
                <w:lang w:val="sr-Latn-RS"/>
              </w:rPr>
            </w:pPr>
          </w:p>
        </w:tc>
      </w:tr>
    </w:tbl>
    <w:p w14:paraId="76B4A98B" w14:textId="77777777" w:rsidR="004B7443" w:rsidRPr="00AC79D7" w:rsidRDefault="004B7443" w:rsidP="004B7443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AC79D7">
        <w:rPr>
          <w:rFonts w:ascii="Arial" w:hAnsi="Arial" w:cs="Arial"/>
          <w:b/>
          <w:sz w:val="20"/>
          <w:szCs w:val="20"/>
          <w:lang w:val="sr-Latn-RS"/>
        </w:rPr>
        <w:t>Telefoni za rezervacij</w:t>
      </w:r>
      <w:r w:rsidR="008A654C" w:rsidRPr="00AC79D7">
        <w:rPr>
          <w:rFonts w:ascii="Arial" w:hAnsi="Arial" w:cs="Arial"/>
          <w:b/>
          <w:sz w:val="20"/>
          <w:szCs w:val="20"/>
          <w:lang w:val="sr-Latn-RS"/>
        </w:rPr>
        <w:t>e</w:t>
      </w:r>
      <w:r w:rsidRPr="00AC79D7">
        <w:rPr>
          <w:rFonts w:ascii="Arial" w:hAnsi="Arial" w:cs="Arial"/>
          <w:sz w:val="20"/>
          <w:szCs w:val="20"/>
          <w:lang w:val="sr-Latn-RS"/>
        </w:rPr>
        <w:t>: 031/84</w:t>
      </w:r>
      <w:r w:rsidR="00BA0C5C" w:rsidRPr="00AC79D7">
        <w:rPr>
          <w:rFonts w:ascii="Arial" w:hAnsi="Arial" w:cs="Arial"/>
          <w:sz w:val="20"/>
          <w:szCs w:val="20"/>
          <w:lang w:val="sr-Latn-RS"/>
        </w:rPr>
        <w:t>8-00</w:t>
      </w:r>
      <w:r w:rsidRPr="00AC79D7">
        <w:rPr>
          <w:rFonts w:ascii="Arial" w:hAnsi="Arial" w:cs="Arial"/>
          <w:sz w:val="20"/>
          <w:szCs w:val="20"/>
          <w:lang w:val="sr-Latn-RS"/>
        </w:rPr>
        <w:t>5; 0</w:t>
      </w:r>
      <w:r w:rsidR="00BA0C5C" w:rsidRPr="00AC79D7">
        <w:rPr>
          <w:rFonts w:ascii="Arial" w:hAnsi="Arial" w:cs="Arial"/>
          <w:sz w:val="20"/>
          <w:szCs w:val="20"/>
          <w:lang w:val="sr-Latn-RS"/>
        </w:rPr>
        <w:t>31</w:t>
      </w:r>
      <w:r w:rsidRPr="00AC79D7">
        <w:rPr>
          <w:rFonts w:ascii="Arial" w:hAnsi="Arial" w:cs="Arial"/>
          <w:sz w:val="20"/>
          <w:szCs w:val="20"/>
          <w:lang w:val="sr-Latn-RS"/>
        </w:rPr>
        <w:t>/</w:t>
      </w:r>
      <w:r w:rsidR="00BA0C5C" w:rsidRPr="00AC79D7">
        <w:rPr>
          <w:rFonts w:ascii="Arial" w:hAnsi="Arial" w:cs="Arial"/>
          <w:sz w:val="20"/>
          <w:szCs w:val="20"/>
          <w:lang w:val="sr-Latn-RS"/>
        </w:rPr>
        <w:t>848-008</w:t>
      </w:r>
    </w:p>
    <w:p w14:paraId="0BD93BBA" w14:textId="77777777" w:rsidR="004B7443" w:rsidRPr="00AC79D7" w:rsidRDefault="004B7443" w:rsidP="004B7443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AC79D7">
        <w:rPr>
          <w:rFonts w:ascii="Arial" w:hAnsi="Arial" w:cs="Arial"/>
          <w:b/>
          <w:sz w:val="20"/>
          <w:szCs w:val="20"/>
          <w:lang w:val="sr-Latn-RS"/>
        </w:rPr>
        <w:t>E-mail</w:t>
      </w:r>
      <w:r w:rsidRPr="00AC79D7">
        <w:rPr>
          <w:rFonts w:ascii="Arial" w:hAnsi="Arial" w:cs="Arial"/>
          <w:sz w:val="20"/>
          <w:szCs w:val="20"/>
          <w:lang w:val="sr-Latn-RS"/>
        </w:rPr>
        <w:t xml:space="preserve">: </w:t>
      </w:r>
      <w:r w:rsidR="00BA0C5C" w:rsidRPr="00AC79D7">
        <w:rPr>
          <w:rFonts w:ascii="Arial" w:hAnsi="Arial" w:cs="Arial"/>
          <w:sz w:val="20"/>
          <w:szCs w:val="20"/>
          <w:lang w:val="sr-Latn-RS"/>
        </w:rPr>
        <w:t>hotel</w:t>
      </w:r>
      <w:r w:rsidRPr="00AC79D7">
        <w:rPr>
          <w:rFonts w:ascii="Arial" w:hAnsi="Arial" w:cs="Arial"/>
          <w:sz w:val="20"/>
          <w:szCs w:val="20"/>
          <w:lang w:val="sr-Latn-RS"/>
        </w:rPr>
        <w:t>@mons-zlatibor.com</w:t>
      </w:r>
    </w:p>
    <w:p w14:paraId="27D501C0" w14:textId="77777777" w:rsidR="004B7443" w:rsidRPr="00AC79D7" w:rsidRDefault="004B7443" w:rsidP="004B7443">
      <w:pPr>
        <w:spacing w:after="0"/>
        <w:rPr>
          <w:rFonts w:ascii="Arial" w:hAnsi="Arial" w:cs="Arial"/>
          <w:sz w:val="18"/>
          <w:szCs w:val="20"/>
          <w:lang w:val="sr-Latn-RS"/>
        </w:rPr>
      </w:pPr>
    </w:p>
    <w:p w14:paraId="31B0D88D" w14:textId="77777777" w:rsidR="004B7443" w:rsidRPr="00AC79D7" w:rsidRDefault="004B7443" w:rsidP="004B7443">
      <w:pPr>
        <w:jc w:val="center"/>
        <w:rPr>
          <w:rFonts w:ascii="Arial" w:hAnsi="Arial" w:cs="Arial"/>
          <w:b/>
          <w:sz w:val="18"/>
          <w:szCs w:val="20"/>
          <w:lang w:val="sr-Latn-RS"/>
        </w:rPr>
      </w:pPr>
      <w:r w:rsidRPr="00AC79D7">
        <w:rPr>
          <w:rFonts w:ascii="Arial" w:hAnsi="Arial" w:cs="Arial"/>
          <w:b/>
          <w:sz w:val="18"/>
          <w:szCs w:val="20"/>
          <w:lang w:val="sr-Latn-RS"/>
        </w:rPr>
        <w:t>www.mons-zlatibor.com</w:t>
      </w:r>
    </w:p>
    <w:sectPr w:rsidR="004B7443" w:rsidRPr="00AC79D7" w:rsidSect="00693D74">
      <w:pgSz w:w="11907" w:h="16840" w:code="9"/>
      <w:pgMar w:top="709" w:right="118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84F"/>
    <w:multiLevelType w:val="hybridMultilevel"/>
    <w:tmpl w:val="7C32EFA6"/>
    <w:lvl w:ilvl="0" w:tplc="3A08C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0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C2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A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0F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2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23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C2E"/>
    <w:multiLevelType w:val="hybridMultilevel"/>
    <w:tmpl w:val="AD5AD670"/>
    <w:lvl w:ilvl="0" w:tplc="B824E25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5C9E"/>
    <w:multiLevelType w:val="hybridMultilevel"/>
    <w:tmpl w:val="CA8AA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9608B"/>
    <w:multiLevelType w:val="hybridMultilevel"/>
    <w:tmpl w:val="157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95F"/>
    <w:multiLevelType w:val="hybridMultilevel"/>
    <w:tmpl w:val="40E85C30"/>
    <w:lvl w:ilvl="0" w:tplc="2AB0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1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6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E8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43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6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A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AB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47F1"/>
    <w:multiLevelType w:val="hybridMultilevel"/>
    <w:tmpl w:val="3DA8D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F025D"/>
    <w:multiLevelType w:val="hybridMultilevel"/>
    <w:tmpl w:val="D724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352A"/>
    <w:multiLevelType w:val="hybridMultilevel"/>
    <w:tmpl w:val="AFC4822E"/>
    <w:lvl w:ilvl="0" w:tplc="8B9A3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27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3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9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C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AE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801A7"/>
    <w:multiLevelType w:val="hybridMultilevel"/>
    <w:tmpl w:val="082863E8"/>
    <w:lvl w:ilvl="0" w:tplc="1D08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8B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E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E9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A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81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E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E6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20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B15D2"/>
    <w:multiLevelType w:val="hybridMultilevel"/>
    <w:tmpl w:val="9B0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52F0"/>
    <w:multiLevelType w:val="hybridMultilevel"/>
    <w:tmpl w:val="2EE8F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7"/>
    <w:rsid w:val="0000555E"/>
    <w:rsid w:val="00010D46"/>
    <w:rsid w:val="00011E12"/>
    <w:rsid w:val="00013C4E"/>
    <w:rsid w:val="000435E5"/>
    <w:rsid w:val="00071E5D"/>
    <w:rsid w:val="000E3910"/>
    <w:rsid w:val="001970C1"/>
    <w:rsid w:val="002436EF"/>
    <w:rsid w:val="002723EA"/>
    <w:rsid w:val="002724EC"/>
    <w:rsid w:val="002B7B35"/>
    <w:rsid w:val="002C5913"/>
    <w:rsid w:val="002D76FE"/>
    <w:rsid w:val="003044EB"/>
    <w:rsid w:val="003208B1"/>
    <w:rsid w:val="00333CD8"/>
    <w:rsid w:val="0042592F"/>
    <w:rsid w:val="004267C7"/>
    <w:rsid w:val="00460A18"/>
    <w:rsid w:val="00484E0A"/>
    <w:rsid w:val="004930D0"/>
    <w:rsid w:val="004B7443"/>
    <w:rsid w:val="0050060F"/>
    <w:rsid w:val="005C6B1E"/>
    <w:rsid w:val="00610C73"/>
    <w:rsid w:val="006502A0"/>
    <w:rsid w:val="00693D74"/>
    <w:rsid w:val="00741AB3"/>
    <w:rsid w:val="007A5D0F"/>
    <w:rsid w:val="007B5B63"/>
    <w:rsid w:val="008038AA"/>
    <w:rsid w:val="00866EE9"/>
    <w:rsid w:val="00870378"/>
    <w:rsid w:val="008A654C"/>
    <w:rsid w:val="008C1E6A"/>
    <w:rsid w:val="00A02728"/>
    <w:rsid w:val="00A03EB0"/>
    <w:rsid w:val="00A228D7"/>
    <w:rsid w:val="00A71D50"/>
    <w:rsid w:val="00AC79D7"/>
    <w:rsid w:val="00AE6CCF"/>
    <w:rsid w:val="00AF0998"/>
    <w:rsid w:val="00BA0C5C"/>
    <w:rsid w:val="00C41476"/>
    <w:rsid w:val="00C520DA"/>
    <w:rsid w:val="00C64014"/>
    <w:rsid w:val="00C76D0D"/>
    <w:rsid w:val="00C943B8"/>
    <w:rsid w:val="00CD22DA"/>
    <w:rsid w:val="00D16B10"/>
    <w:rsid w:val="00D3349C"/>
    <w:rsid w:val="00D74CBA"/>
    <w:rsid w:val="00DF2DAE"/>
    <w:rsid w:val="00E4727E"/>
    <w:rsid w:val="00E77233"/>
    <w:rsid w:val="00E82027"/>
    <w:rsid w:val="00EB771F"/>
    <w:rsid w:val="00ED7440"/>
    <w:rsid w:val="00EF177B"/>
    <w:rsid w:val="00EF6E2E"/>
    <w:rsid w:val="00F23F03"/>
    <w:rsid w:val="00F31E14"/>
    <w:rsid w:val="00FD5D47"/>
    <w:rsid w:val="08F6B264"/>
    <w:rsid w:val="1AD7F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E9E7C"/>
  <w15:docId w15:val="{80A07299-689B-4BBE-B3E6-B693D66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027"/>
    <w:pPr>
      <w:ind w:left="720"/>
      <w:contextualSpacing/>
    </w:pPr>
  </w:style>
  <w:style w:type="table" w:customStyle="1" w:styleId="GridTable5Dark-Accent41">
    <w:name w:val="Grid Table 5 Dark - Accent 41"/>
    <w:basedOn w:val="TableNormal"/>
    <w:uiPriority w:val="50"/>
    <w:rsid w:val="00803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4-Accent41">
    <w:name w:val="Grid Table 4 - Accent 41"/>
    <w:basedOn w:val="TableNormal"/>
    <w:uiPriority w:val="49"/>
    <w:rsid w:val="008038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484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Melović</dc:creator>
  <cp:lastModifiedBy>Nenad Melović</cp:lastModifiedBy>
  <cp:revision>2</cp:revision>
  <cp:lastPrinted>2015-09-30T06:55:00Z</cp:lastPrinted>
  <dcterms:created xsi:type="dcterms:W3CDTF">2018-07-03T09:01:00Z</dcterms:created>
  <dcterms:modified xsi:type="dcterms:W3CDTF">2018-07-03T09:01:00Z</dcterms:modified>
</cp:coreProperties>
</file>